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FF1CE" w14:textId="6F9CC4B8" w:rsidR="00FF0F6A" w:rsidRDefault="00FF0F6A" w:rsidP="000C4D6E">
      <w:pPr>
        <w:spacing w:line="240" w:lineRule="auto"/>
        <w:ind w:left="-1440"/>
      </w:pPr>
      <w:r>
        <w:rPr>
          <w:noProof/>
        </w:rPr>
        <w:drawing>
          <wp:inline distT="0" distB="0" distL="0" distR="0" wp14:anchorId="48630CAE" wp14:editId="5468FF8F">
            <wp:extent cx="7759065" cy="1552575"/>
            <wp:effectExtent l="0" t="0" r="0" b="9525"/>
            <wp:docPr id="1" name="Picture 1"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ackground pattern&#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7816152" cy="1563998"/>
                    </a:xfrm>
                    <a:prstGeom prst="rect">
                      <a:avLst/>
                    </a:prstGeom>
                  </pic:spPr>
                </pic:pic>
              </a:graphicData>
            </a:graphic>
          </wp:inline>
        </w:drawing>
      </w:r>
    </w:p>
    <w:p w14:paraId="6C33BE34" w14:textId="15384351" w:rsidR="000C4D6E" w:rsidRDefault="000C4D6E" w:rsidP="000C4D6E">
      <w:pPr>
        <w:spacing w:line="240" w:lineRule="auto"/>
        <w:ind w:left="-1440"/>
        <w:jc w:val="center"/>
        <w:rPr>
          <w:rFonts w:ascii="Cavolini" w:hAnsi="Cavolini" w:cs="Cavolini"/>
          <w:color w:val="CC0099"/>
        </w:rPr>
      </w:pPr>
      <w:r w:rsidRPr="000C4D6E">
        <w:rPr>
          <w:rFonts w:ascii="Cavolini" w:hAnsi="Cavolini" w:cs="Cavolini"/>
          <w:color w:val="CC0099"/>
        </w:rPr>
        <w:t>Soul Energy Business Success</w:t>
      </w:r>
      <w:r w:rsidRPr="000C4D6E">
        <w:rPr>
          <w:rFonts w:ascii="Cavolini" w:hAnsi="Cavolini" w:cs="Cavolini"/>
          <w:color w:val="CC0099"/>
        </w:rPr>
        <w:cr/>
      </w:r>
    </w:p>
    <w:p w14:paraId="3C219156" w14:textId="0CC3C2D7" w:rsidR="000C4D6E" w:rsidRPr="00223C44" w:rsidRDefault="000C4D6E" w:rsidP="000C4D6E">
      <w:pPr>
        <w:spacing w:line="240" w:lineRule="auto"/>
        <w:ind w:left="-720"/>
        <w:rPr>
          <w:rFonts w:ascii="Cavolini" w:hAnsi="Cavolini" w:cs="Cavolini"/>
          <w:color w:val="CC0099"/>
        </w:rPr>
      </w:pPr>
      <w:r w:rsidRPr="00223C44">
        <w:rPr>
          <w:rFonts w:ascii="Cavolini" w:hAnsi="Cavolini" w:cs="Cavolini"/>
          <w:color w:val="CC0099"/>
        </w:rPr>
        <w:t>What I know for sure is that you are not meant to be a slave to money, but money is meant to be a servant to YOU. It’s a tool for you to use in order to make your life run more smoothly.</w:t>
      </w:r>
    </w:p>
    <w:p w14:paraId="0A747A3B" w14:textId="7C7E79AF" w:rsidR="000C4D6E" w:rsidRPr="00223C44" w:rsidRDefault="000C4D6E" w:rsidP="000C4D6E">
      <w:pPr>
        <w:spacing w:line="240" w:lineRule="auto"/>
        <w:ind w:left="-720" w:right="720"/>
        <w:rPr>
          <w:rFonts w:ascii="Cavolini" w:hAnsi="Cavolini" w:cs="Cavolini"/>
          <w:color w:val="CC0099"/>
        </w:rPr>
      </w:pPr>
      <w:r w:rsidRPr="00223C44">
        <w:rPr>
          <w:rFonts w:ascii="Cavolini" w:hAnsi="Cavolini" w:cs="Cavolini"/>
          <w:color w:val="CC0099"/>
        </w:rPr>
        <w:t>The thing that gets in our way, many times, is that we have tapes running in the background of our</w:t>
      </w:r>
      <w:r w:rsidRPr="00223C44">
        <w:rPr>
          <w:rFonts w:ascii="Cavolini" w:hAnsi="Cavolini" w:cs="Cavolini"/>
          <w:color w:val="CC0099"/>
        </w:rPr>
        <w:t xml:space="preserve"> </w:t>
      </w:r>
      <w:r w:rsidRPr="00223C44">
        <w:rPr>
          <w:rFonts w:ascii="Cavolini" w:hAnsi="Cavolini" w:cs="Cavolini"/>
          <w:color w:val="CC0099"/>
        </w:rPr>
        <w:t xml:space="preserve">minds that we are not aware </w:t>
      </w:r>
      <w:r w:rsidRPr="00223C44">
        <w:rPr>
          <w:rFonts w:ascii="Cavolini" w:hAnsi="Cavolini" w:cs="Cavolini"/>
          <w:color w:val="CC0099"/>
        </w:rPr>
        <w:t>of,</w:t>
      </w:r>
      <w:r w:rsidRPr="00223C44">
        <w:rPr>
          <w:rFonts w:ascii="Cavolini" w:hAnsi="Cavolini" w:cs="Cavolini"/>
          <w:color w:val="CC0099"/>
        </w:rPr>
        <w:t xml:space="preserve"> and they become the filters through which we make our decisions about how we feel and think about money. Those decisions dictate our actions.</w:t>
      </w:r>
    </w:p>
    <w:p w14:paraId="3181E142" w14:textId="77777777" w:rsidR="000C4D6E" w:rsidRPr="00223C44" w:rsidRDefault="000C4D6E" w:rsidP="000C4D6E">
      <w:pPr>
        <w:spacing w:line="240" w:lineRule="auto"/>
        <w:ind w:left="-720"/>
        <w:rPr>
          <w:rFonts w:ascii="Cavolini" w:hAnsi="Cavolini" w:cs="Cavolini"/>
          <w:color w:val="CC0099"/>
        </w:rPr>
      </w:pPr>
      <w:r w:rsidRPr="00223C44">
        <w:rPr>
          <w:rFonts w:ascii="Cavolini" w:hAnsi="Cavolini" w:cs="Cavolini"/>
          <w:color w:val="CC0099"/>
        </w:rPr>
        <w:t xml:space="preserve">To support you in further understanding your CORE money belief, please honestly answer the </w:t>
      </w:r>
    </w:p>
    <w:p w14:paraId="6FAE0279" w14:textId="55CE56DA" w:rsidR="000C4D6E" w:rsidRPr="00223C44" w:rsidRDefault="000C4D6E" w:rsidP="000C4D6E">
      <w:pPr>
        <w:spacing w:line="240" w:lineRule="auto"/>
        <w:ind w:left="-720"/>
        <w:rPr>
          <w:rFonts w:ascii="Cavolini" w:hAnsi="Cavolini" w:cs="Cavolini"/>
          <w:color w:val="CC0099"/>
        </w:rPr>
      </w:pPr>
      <w:r w:rsidRPr="00223C44">
        <w:rPr>
          <w:rFonts w:ascii="Cavolini" w:hAnsi="Cavolini" w:cs="Cavolini"/>
          <w:color w:val="CC0099"/>
        </w:rPr>
        <w:t xml:space="preserve">following questions. Just go with what your heart tells you. No editing. No right. No wrong. No judgment. </w:t>
      </w:r>
    </w:p>
    <w:p w14:paraId="3A883E8B" w14:textId="77777777" w:rsidR="00223C44" w:rsidRPr="00223C44" w:rsidRDefault="000C4D6E" w:rsidP="00223C44">
      <w:pPr>
        <w:spacing w:line="240" w:lineRule="auto"/>
        <w:ind w:left="-720"/>
        <w:rPr>
          <w:rFonts w:ascii="Cavolini" w:hAnsi="Cavolini" w:cs="Cavolini"/>
          <w:color w:val="CC0099"/>
        </w:rPr>
      </w:pPr>
      <w:r w:rsidRPr="00223C44">
        <w:rPr>
          <w:rFonts w:ascii="Cavolini" w:hAnsi="Cavolini" w:cs="Cavolini"/>
          <w:color w:val="CC0099"/>
        </w:rPr>
        <w:t>Remember, the first step is to discover your current CORE money belief and then from this honest insight CHOOSE what you want it to transform into and know that together we can change</w:t>
      </w:r>
      <w:r w:rsidRPr="00223C44">
        <w:rPr>
          <w:rFonts w:ascii="Cavolini" w:hAnsi="Cavolini" w:cs="Cavolini"/>
          <w:color w:val="CC0099"/>
        </w:rPr>
        <w:t xml:space="preserve"> </w:t>
      </w:r>
      <w:r w:rsidRPr="00223C44">
        <w:rPr>
          <w:rFonts w:ascii="Cavolini" w:hAnsi="Cavolini" w:cs="Cavolini"/>
          <w:color w:val="CC0099"/>
        </w:rPr>
        <w:t xml:space="preserve">it. </w:t>
      </w:r>
    </w:p>
    <w:p w14:paraId="2A7B3C84" w14:textId="17D4310B" w:rsidR="000C4D6E" w:rsidRPr="00223C44" w:rsidRDefault="000C4D6E" w:rsidP="00223C44">
      <w:pPr>
        <w:spacing w:line="240" w:lineRule="auto"/>
        <w:ind w:left="-720"/>
        <w:rPr>
          <w:rFonts w:ascii="Cavolini" w:hAnsi="Cavolini" w:cs="Cavolini"/>
          <w:color w:val="CC0099"/>
        </w:rPr>
      </w:pPr>
      <w:r w:rsidRPr="00223C44">
        <w:rPr>
          <w:rFonts w:ascii="Cavolini" w:hAnsi="Cavolini" w:cs="Cavolini"/>
          <w:color w:val="CC0099"/>
        </w:rPr>
        <w:t>Your Beliefs create your reality. Be aware and be conscious of your choices. Prosperity Shines!</w:t>
      </w:r>
    </w:p>
    <w:p w14:paraId="4B31CD78" w14:textId="77777777" w:rsidR="00223C44" w:rsidRPr="00223C44" w:rsidRDefault="00223C44" w:rsidP="00223C44">
      <w:pPr>
        <w:spacing w:line="360" w:lineRule="auto"/>
        <w:ind w:left="-720"/>
        <w:rPr>
          <w:rFonts w:ascii="Cavolini" w:hAnsi="Cavolini" w:cs="Cavolini"/>
          <w:b/>
          <w:bCs/>
          <w:color w:val="CC00CC"/>
        </w:rPr>
      </w:pPr>
      <w:r w:rsidRPr="00223C44">
        <w:rPr>
          <w:rFonts w:ascii="Cavolini" w:hAnsi="Cavolini" w:cs="Cavolini"/>
          <w:b/>
          <w:bCs/>
          <w:color w:val="CC00CC"/>
        </w:rPr>
        <w:t xml:space="preserve">Rich women are...___________________________________________ </w:t>
      </w:r>
    </w:p>
    <w:p w14:paraId="4C5BB33C" w14:textId="77777777" w:rsidR="00223C44" w:rsidRPr="00223C44" w:rsidRDefault="00223C44" w:rsidP="00223C44">
      <w:pPr>
        <w:spacing w:line="360" w:lineRule="auto"/>
        <w:ind w:left="-720" w:right="270"/>
        <w:rPr>
          <w:rFonts w:ascii="Cavolini" w:hAnsi="Cavolini" w:cs="Cavolini"/>
          <w:b/>
          <w:bCs/>
          <w:color w:val="CC00CC"/>
        </w:rPr>
      </w:pPr>
      <w:r w:rsidRPr="00223C44">
        <w:rPr>
          <w:rFonts w:ascii="Cavolini" w:hAnsi="Cavolini" w:cs="Cavolini"/>
          <w:b/>
          <w:bCs/>
          <w:color w:val="CC00CC"/>
        </w:rPr>
        <w:t xml:space="preserve">In my family money meant... ___________________________________ </w:t>
      </w:r>
    </w:p>
    <w:p w14:paraId="649D9F74" w14:textId="77777777" w:rsidR="00223C44" w:rsidRPr="00223C44" w:rsidRDefault="00223C44" w:rsidP="00223C44">
      <w:pPr>
        <w:spacing w:line="360" w:lineRule="auto"/>
        <w:ind w:left="-720"/>
        <w:rPr>
          <w:rFonts w:ascii="Cavolini" w:hAnsi="Cavolini" w:cs="Cavolini"/>
          <w:b/>
          <w:bCs/>
          <w:color w:val="CC00CC"/>
        </w:rPr>
      </w:pPr>
      <w:r w:rsidRPr="00223C44">
        <w:rPr>
          <w:rFonts w:ascii="Cavolini" w:hAnsi="Cavolini" w:cs="Cavolini"/>
          <w:b/>
          <w:bCs/>
          <w:color w:val="CC00CC"/>
        </w:rPr>
        <w:t xml:space="preserve">Having a problem with money allowed me to... ______________________ </w:t>
      </w:r>
    </w:p>
    <w:p w14:paraId="73D2154C" w14:textId="1C226BDA" w:rsidR="00223C44" w:rsidRPr="00223C44" w:rsidRDefault="00223C44" w:rsidP="00223C44">
      <w:pPr>
        <w:spacing w:line="360" w:lineRule="auto"/>
        <w:ind w:left="-720"/>
        <w:rPr>
          <w:rFonts w:ascii="Cavolini" w:hAnsi="Cavolini" w:cs="Cavolini"/>
          <w:b/>
          <w:bCs/>
          <w:color w:val="CC00CC"/>
        </w:rPr>
      </w:pPr>
      <w:r w:rsidRPr="00223C44">
        <w:rPr>
          <w:rFonts w:ascii="Cavolini" w:hAnsi="Cavolini" w:cs="Cavolini"/>
          <w:b/>
          <w:bCs/>
          <w:color w:val="CC00CC"/>
        </w:rPr>
        <w:t>If I didn’t have a problem with money other people would... ______________________</w:t>
      </w:r>
    </w:p>
    <w:p w14:paraId="44E5C00D" w14:textId="45AE8164" w:rsidR="00223C44" w:rsidRPr="00223C44" w:rsidRDefault="00223C44" w:rsidP="00223C44">
      <w:pPr>
        <w:spacing w:line="360" w:lineRule="auto"/>
        <w:ind w:left="-720"/>
        <w:rPr>
          <w:rFonts w:ascii="Cavolini" w:hAnsi="Cavolini" w:cs="Cavolini"/>
          <w:b/>
          <w:bCs/>
          <w:color w:val="CC00CC"/>
        </w:rPr>
      </w:pPr>
      <w:r w:rsidRPr="00223C44">
        <w:rPr>
          <w:rFonts w:ascii="Cavolini" w:hAnsi="Cavolini" w:cs="Cavolini"/>
          <w:b/>
          <w:bCs/>
          <w:color w:val="CC00CC"/>
        </w:rPr>
        <w:t xml:space="preserve">If I had </w:t>
      </w:r>
      <w:r w:rsidRPr="00223C44">
        <w:rPr>
          <w:rFonts w:ascii="Cavolini" w:hAnsi="Cavolini" w:cs="Cavolini"/>
          <w:b/>
          <w:bCs/>
          <w:color w:val="CC00CC"/>
        </w:rPr>
        <w:t>money,</w:t>
      </w:r>
      <w:r w:rsidRPr="00223C44">
        <w:rPr>
          <w:rFonts w:ascii="Cavolini" w:hAnsi="Cavolini" w:cs="Cavolini"/>
          <w:b/>
          <w:bCs/>
          <w:color w:val="CC00CC"/>
        </w:rPr>
        <w:t xml:space="preserve"> I wouldn’t be able to ... ___________________________ </w:t>
      </w:r>
    </w:p>
    <w:p w14:paraId="1B528671" w14:textId="77777777" w:rsidR="00223C44" w:rsidRPr="00223C44" w:rsidRDefault="00223C44" w:rsidP="00223C44">
      <w:pPr>
        <w:spacing w:line="360" w:lineRule="auto"/>
        <w:ind w:left="-720"/>
        <w:rPr>
          <w:rFonts w:ascii="Cavolini" w:hAnsi="Cavolini" w:cs="Cavolini"/>
          <w:b/>
          <w:bCs/>
          <w:color w:val="CC00CC"/>
        </w:rPr>
      </w:pPr>
      <w:r w:rsidRPr="00223C44">
        <w:rPr>
          <w:rFonts w:ascii="Cavolini" w:hAnsi="Cavolini" w:cs="Cavolini"/>
          <w:b/>
          <w:bCs/>
          <w:color w:val="CC00CC"/>
        </w:rPr>
        <w:t xml:space="preserve">Money is... ________________________________________________ </w:t>
      </w:r>
    </w:p>
    <w:p w14:paraId="426A1E9B" w14:textId="768954D8" w:rsidR="00223C44" w:rsidRPr="00223C44" w:rsidRDefault="00223C44" w:rsidP="00223C44">
      <w:pPr>
        <w:spacing w:line="360" w:lineRule="auto"/>
        <w:ind w:left="-720"/>
        <w:rPr>
          <w:rFonts w:ascii="Cavolini" w:hAnsi="Cavolini" w:cs="Cavolini"/>
          <w:b/>
          <w:bCs/>
          <w:color w:val="CC00CC"/>
        </w:rPr>
      </w:pPr>
      <w:r w:rsidRPr="00223C44">
        <w:rPr>
          <w:rFonts w:ascii="Cavolini" w:hAnsi="Cavolini" w:cs="Cavolini"/>
          <w:b/>
          <w:bCs/>
          <w:color w:val="CC00CC"/>
        </w:rPr>
        <w:t>People who have money are…___________________________________</w:t>
      </w:r>
    </w:p>
    <w:p w14:paraId="0D88E5D2" w14:textId="1F938057" w:rsidR="00223C44" w:rsidRDefault="00223C44" w:rsidP="00223C44">
      <w:pPr>
        <w:spacing w:line="360" w:lineRule="auto"/>
        <w:ind w:left="-720"/>
        <w:rPr>
          <w:rFonts w:ascii="Cavolini" w:hAnsi="Cavolini" w:cs="Cavolini"/>
          <w:color w:val="CC0099"/>
        </w:rPr>
      </w:pPr>
      <w:r w:rsidRPr="00223C44">
        <w:rPr>
          <w:rFonts w:ascii="Cavolini" w:hAnsi="Cavolini" w:cs="Cavolini"/>
          <w:color w:val="CC0099"/>
        </w:rPr>
        <w:t>Did any of your answers give you new insights around your relationship with money? What we believe is what we create. Our intention is usually to break old patterns and create prosperity for our families or our communities.</w:t>
      </w:r>
    </w:p>
    <w:p w14:paraId="78AF5DE6" w14:textId="7AB227A7" w:rsidR="004737D5" w:rsidRDefault="004737D5" w:rsidP="00223C44">
      <w:pPr>
        <w:spacing w:line="360" w:lineRule="auto"/>
        <w:ind w:left="-720"/>
        <w:rPr>
          <w:rFonts w:ascii="Cavolini" w:hAnsi="Cavolini" w:cs="Cavolini"/>
          <w:color w:val="CC0099"/>
        </w:rPr>
      </w:pPr>
    </w:p>
    <w:p w14:paraId="1FA82F7A" w14:textId="0E6A2B47" w:rsidR="004737D5" w:rsidRDefault="004737D5" w:rsidP="004737D5">
      <w:pPr>
        <w:spacing w:line="360" w:lineRule="auto"/>
        <w:ind w:left="-1440"/>
        <w:rPr>
          <w:rFonts w:ascii="Cavolini" w:hAnsi="Cavolini" w:cs="Cavolini"/>
          <w:color w:val="CC0099"/>
        </w:rPr>
      </w:pPr>
      <w:r>
        <w:rPr>
          <w:noProof/>
        </w:rPr>
        <w:lastRenderedPageBreak/>
        <w:drawing>
          <wp:inline distT="0" distB="0" distL="0" distR="0" wp14:anchorId="1A0AE88F" wp14:editId="0A538C6A">
            <wp:extent cx="7772400" cy="1533525"/>
            <wp:effectExtent l="0" t="0" r="0" b="9525"/>
            <wp:docPr id="2" name="Picture 2"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ackground pattern&#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7772638" cy="1533572"/>
                    </a:xfrm>
                    <a:prstGeom prst="rect">
                      <a:avLst/>
                    </a:prstGeom>
                  </pic:spPr>
                </pic:pic>
              </a:graphicData>
            </a:graphic>
          </wp:inline>
        </w:drawing>
      </w:r>
    </w:p>
    <w:p w14:paraId="254BFB56" w14:textId="6EF5D05B" w:rsidR="004737D5" w:rsidRDefault="004737D5" w:rsidP="004737D5">
      <w:pPr>
        <w:spacing w:line="360" w:lineRule="auto"/>
        <w:ind w:left="-720" w:right="720"/>
        <w:rPr>
          <w:rFonts w:ascii="Cavolini" w:hAnsi="Cavolini" w:cs="Cavolini"/>
          <w:color w:val="CC0099"/>
        </w:rPr>
      </w:pPr>
    </w:p>
    <w:p w14:paraId="52C8D411" w14:textId="77777777" w:rsidR="004737D5" w:rsidRDefault="004737D5" w:rsidP="004737D5">
      <w:pPr>
        <w:spacing w:after="0" w:line="360" w:lineRule="auto"/>
        <w:ind w:left="-720" w:right="720"/>
        <w:jc w:val="both"/>
        <w:rPr>
          <w:rFonts w:ascii="Cavolini" w:hAnsi="Cavolini" w:cs="Cavolini"/>
          <w:color w:val="CC00CC"/>
        </w:rPr>
      </w:pPr>
      <w:r w:rsidRPr="004737D5">
        <w:rPr>
          <w:rFonts w:ascii="Cavolini" w:hAnsi="Cavolini" w:cs="Cavolini"/>
          <w:color w:val="CC00CC"/>
        </w:rPr>
        <w:t xml:space="preserve">I love donating money to animal rescue and wildlife organizations so it’s really important </w:t>
      </w:r>
    </w:p>
    <w:p w14:paraId="51662AE3" w14:textId="5B547993" w:rsidR="004737D5" w:rsidRDefault="004737D5" w:rsidP="004737D5">
      <w:pPr>
        <w:spacing w:line="360" w:lineRule="auto"/>
        <w:ind w:left="-720" w:right="720"/>
        <w:jc w:val="both"/>
        <w:rPr>
          <w:rFonts w:ascii="Cavolini" w:hAnsi="Cavolini" w:cs="Cavolini"/>
          <w:color w:val="CC00CC"/>
        </w:rPr>
      </w:pPr>
      <w:r w:rsidRPr="004737D5">
        <w:rPr>
          <w:rFonts w:ascii="Cavolini" w:hAnsi="Cavolini" w:cs="Cavolini"/>
          <w:color w:val="CC00CC"/>
        </w:rPr>
        <w:t xml:space="preserve">for me to keep my relationship with money running clean. My fear was with belief #4 above: If I didn’t have a problem with money other people would take advantage of me. Can you see how I kept myself safe by creating a broke lifestyle? And I didn’t realize it consciously. </w:t>
      </w:r>
    </w:p>
    <w:p w14:paraId="1AFEB103" w14:textId="77777777" w:rsidR="004737D5" w:rsidRDefault="004737D5" w:rsidP="004737D5">
      <w:pPr>
        <w:spacing w:line="360" w:lineRule="auto"/>
        <w:ind w:left="-720" w:right="720"/>
        <w:jc w:val="both"/>
        <w:rPr>
          <w:rFonts w:ascii="Cavolini" w:hAnsi="Cavolini" w:cs="Cavolini"/>
          <w:color w:val="CC00CC"/>
        </w:rPr>
      </w:pPr>
      <w:r w:rsidRPr="004737D5">
        <w:rPr>
          <w:rFonts w:ascii="Cavolini" w:hAnsi="Cavolini" w:cs="Cavolini"/>
          <w:color w:val="CC00CC"/>
        </w:rPr>
        <w:t xml:space="preserve">So having the stories we tell ourselves clear and conscious in our minds becomes a priority </w:t>
      </w:r>
    </w:p>
    <w:p w14:paraId="3DF7006E" w14:textId="2EC8759B" w:rsidR="004737D5" w:rsidRDefault="004737D5" w:rsidP="004737D5">
      <w:pPr>
        <w:spacing w:line="360" w:lineRule="auto"/>
        <w:ind w:left="-720" w:right="720"/>
        <w:jc w:val="both"/>
        <w:rPr>
          <w:rFonts w:ascii="Cavolini" w:hAnsi="Cavolini" w:cs="Cavolini"/>
          <w:color w:val="CC00CC"/>
        </w:rPr>
      </w:pPr>
      <w:r w:rsidRPr="004737D5">
        <w:rPr>
          <w:rFonts w:ascii="Cavolini" w:hAnsi="Cavolini" w:cs="Cavolini"/>
          <w:color w:val="CC00CC"/>
        </w:rPr>
        <w:t xml:space="preserve">in meeting our financial goals. </w:t>
      </w:r>
      <w:r w:rsidRPr="004737D5">
        <w:rPr>
          <w:rFonts w:ascii="Cavolini" w:hAnsi="Cavolini" w:cs="Cavolini"/>
          <w:color w:val="CC00CC"/>
        </w:rPr>
        <w:t>But</w:t>
      </w:r>
      <w:r w:rsidRPr="004737D5">
        <w:rPr>
          <w:rFonts w:ascii="Cavolini" w:hAnsi="Cavolini" w:cs="Cavolini"/>
          <w:color w:val="CC00CC"/>
        </w:rPr>
        <w:t xml:space="preserve"> so often we create by default. What we believe is actually what we move in the direction of. That’s why we continue to get more of the same results we’ve been raised to believe were inevitable. </w:t>
      </w:r>
    </w:p>
    <w:p w14:paraId="0E4947A2" w14:textId="2C4DC122" w:rsidR="004737D5" w:rsidRDefault="004737D5" w:rsidP="004737D5">
      <w:pPr>
        <w:spacing w:line="360" w:lineRule="auto"/>
        <w:ind w:left="-720" w:right="720"/>
        <w:jc w:val="both"/>
        <w:rPr>
          <w:rFonts w:ascii="Cavolini" w:hAnsi="Cavolini" w:cs="Cavolini"/>
          <w:color w:val="CC00CC"/>
        </w:rPr>
      </w:pPr>
      <w:r w:rsidRPr="004737D5">
        <w:rPr>
          <w:rFonts w:ascii="Cavolini" w:hAnsi="Cavolini" w:cs="Cavolini"/>
          <w:color w:val="CC00CC"/>
        </w:rPr>
        <w:t xml:space="preserve">I’d Love to connect with you for a No Strings Attached </w:t>
      </w:r>
      <w:r w:rsidRPr="004737D5">
        <w:rPr>
          <w:rFonts w:ascii="Cavolini" w:hAnsi="Cavolini" w:cs="Cavolini"/>
          <w:color w:val="CC00CC"/>
        </w:rPr>
        <w:t>Complimentary</w:t>
      </w:r>
      <w:r w:rsidRPr="004737D5">
        <w:rPr>
          <w:rFonts w:ascii="Cavolini" w:hAnsi="Cavolini" w:cs="Cavolini"/>
          <w:color w:val="CC00CC"/>
        </w:rPr>
        <w:t xml:space="preserve"> Prosperity Acceleration Session! </w:t>
      </w:r>
    </w:p>
    <w:p w14:paraId="386FE5F2" w14:textId="37D555CC" w:rsidR="004737D5" w:rsidRDefault="004737D5" w:rsidP="00814D06">
      <w:pPr>
        <w:spacing w:line="360" w:lineRule="auto"/>
        <w:ind w:left="-720" w:right="720"/>
        <w:jc w:val="both"/>
        <w:rPr>
          <w:rFonts w:ascii="Cavolini" w:hAnsi="Cavolini" w:cs="Cavolini"/>
          <w:color w:val="CC00CC"/>
        </w:rPr>
      </w:pPr>
      <w:r w:rsidRPr="004737D5">
        <w:rPr>
          <w:rFonts w:ascii="Cavolini" w:hAnsi="Cavolini" w:cs="Cavolini"/>
          <w:color w:val="CC00CC"/>
        </w:rPr>
        <w:t xml:space="preserve">This gives us a chance to talk about what your current relationship is with money and how it relates to the Success Goals of your Business. We then examine some possible strategies for expansion moving forward. </w:t>
      </w:r>
    </w:p>
    <w:p w14:paraId="4F486BB4" w14:textId="77777777" w:rsidR="00814D06" w:rsidRPr="00814D06" w:rsidRDefault="004737D5" w:rsidP="00814D06">
      <w:pPr>
        <w:spacing w:line="360" w:lineRule="auto"/>
        <w:ind w:left="-720" w:right="720" w:firstLine="720"/>
        <w:rPr>
          <w:rFonts w:ascii="Cookie" w:hAnsi="Cookie" w:cs="Cavolini"/>
          <w:color w:val="CC0099"/>
          <w:sz w:val="36"/>
          <w:szCs w:val="36"/>
        </w:rPr>
      </w:pPr>
      <w:r w:rsidRPr="004737D5">
        <w:rPr>
          <w:rFonts w:ascii="Cavolini" w:hAnsi="Cavolini" w:cs="Cavolini"/>
          <w:color w:val="CC00CC"/>
        </w:rPr>
        <w:t xml:space="preserve">If it seems to make sense for us to continue working </w:t>
      </w:r>
      <w:r w:rsidRPr="004737D5">
        <w:rPr>
          <w:rFonts w:ascii="Cavolini" w:hAnsi="Cavolini" w:cs="Cavolini"/>
          <w:color w:val="CC00CC"/>
        </w:rPr>
        <w:t>together,</w:t>
      </w:r>
      <w:r w:rsidRPr="004737D5">
        <w:rPr>
          <w:rFonts w:ascii="Cavolini" w:hAnsi="Cavolini" w:cs="Cavolini"/>
          <w:color w:val="CC00CC"/>
        </w:rPr>
        <w:t xml:space="preserve"> I will certainly not leave you hanging but I promise, this session is strictly for the benefit of your growth and development. You will always be encouraged to follow your own intuition and trust your internal guidance</w:t>
      </w:r>
      <w:r w:rsidRPr="00814D06">
        <w:rPr>
          <w:rFonts w:ascii="Cavolini" w:hAnsi="Cavolini" w:cs="Cavolini"/>
          <w:color w:val="0070C0"/>
        </w:rPr>
        <w:t>.</w:t>
      </w:r>
      <w:r w:rsidR="00814D06" w:rsidRPr="00814D06">
        <w:rPr>
          <w:rFonts w:ascii="Cavolini" w:hAnsi="Cavolini" w:cs="Cavolini"/>
          <w:color w:val="0070C0"/>
        </w:rPr>
        <w:t xml:space="preserve">  </w:t>
      </w:r>
      <w:r w:rsidR="00814D06" w:rsidRPr="00814D06">
        <w:rPr>
          <w:rFonts w:ascii="Cavolini" w:hAnsi="Cavolini" w:cs="Cavolini"/>
          <w:color w:val="0070C0"/>
        </w:rPr>
        <w:t>Blessings to you, Denise</w:t>
      </w:r>
    </w:p>
    <w:p w14:paraId="2FC100BD" w14:textId="00861594" w:rsidR="004737D5" w:rsidRDefault="00814D06" w:rsidP="00814D06">
      <w:pPr>
        <w:spacing w:line="360" w:lineRule="auto"/>
        <w:ind w:left="-720" w:right="720"/>
        <w:jc w:val="center"/>
        <w:rPr>
          <w:rFonts w:ascii="Cavolini" w:hAnsi="Cavolini" w:cs="Cavolini"/>
          <w:color w:val="CC00CC"/>
        </w:rPr>
      </w:pPr>
      <w:r>
        <w:rPr>
          <w:rFonts w:ascii="Cavolini" w:hAnsi="Cavolini" w:cs="Cavolini"/>
          <w:noProof/>
          <w:color w:val="CC00CC"/>
          <w:sz w:val="18"/>
          <w:szCs w:val="18"/>
        </w:rPr>
        <w:drawing>
          <wp:inline distT="0" distB="0" distL="0" distR="0" wp14:anchorId="32F66E80" wp14:editId="57072772">
            <wp:extent cx="1752600" cy="982177"/>
            <wp:effectExtent l="0" t="0" r="0" b="8890"/>
            <wp:docPr id="3" name="Picture 3" descr="A picture containing text, cake, birthday, pink&#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ake, birthday, pink&#10;&#10;Description automatically generated">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1758525" cy="985498"/>
                    </a:xfrm>
                    <a:prstGeom prst="rect">
                      <a:avLst/>
                    </a:prstGeom>
                  </pic:spPr>
                </pic:pic>
              </a:graphicData>
            </a:graphic>
          </wp:inline>
        </w:drawing>
      </w:r>
    </w:p>
    <w:sectPr w:rsidR="004737D5" w:rsidSect="000C4D6E">
      <w:footerReference w:type="default" r:id="rId9"/>
      <w:pgSz w:w="12240" w:h="15840"/>
      <w:pgMar w:top="0" w:right="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C8CC9" w14:textId="77777777" w:rsidR="005B7690" w:rsidRDefault="005B7690" w:rsidP="00223C44">
      <w:pPr>
        <w:spacing w:after="0" w:line="240" w:lineRule="auto"/>
      </w:pPr>
      <w:r>
        <w:separator/>
      </w:r>
    </w:p>
  </w:endnote>
  <w:endnote w:type="continuationSeparator" w:id="0">
    <w:p w14:paraId="43A6A733" w14:textId="77777777" w:rsidR="005B7690" w:rsidRDefault="005B7690" w:rsidP="00223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volini">
    <w:charset w:val="00"/>
    <w:family w:val="script"/>
    <w:pitch w:val="variable"/>
    <w:sig w:usb0="A11526FF" w:usb1="8000000A" w:usb2="00010000" w:usb3="00000000" w:csb0="0000019F" w:csb1="00000000"/>
  </w:font>
  <w:font w:name="Cookie">
    <w:panose1 w:val="02000000000000000000"/>
    <w:charset w:val="00"/>
    <w:family w:val="auto"/>
    <w:pitch w:val="variable"/>
    <w:sig w:usb0="A00000A7" w:usb1="0000004A"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FA6EA" w14:textId="7CE490B3" w:rsidR="00223C44" w:rsidRPr="00223C44" w:rsidRDefault="00223C44" w:rsidP="00223C44">
    <w:pPr>
      <w:pStyle w:val="Footer"/>
      <w:jc w:val="center"/>
      <w:rPr>
        <w:rFonts w:ascii="Cavolini" w:hAnsi="Cavolini" w:cs="Cavolini"/>
        <w:color w:val="CC00CC"/>
      </w:rPr>
    </w:pPr>
    <w:r>
      <w:rPr>
        <w:rFonts w:ascii="Cavolini" w:hAnsi="Cavolini" w:cs="Cavolini"/>
        <w:color w:val="CC00CC"/>
      </w:rPr>
      <w:t xml:space="preserve">                    </w:t>
    </w:r>
    <w:r w:rsidRPr="00223C44">
      <w:rPr>
        <w:rFonts w:ascii="Cavolini" w:hAnsi="Cavolini" w:cs="Cavolini"/>
        <w:color w:val="CC00CC"/>
      </w:rPr>
      <w:t>Denise S. Toffey of SoulEnergyExpression.Com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D27BA" w14:textId="77777777" w:rsidR="005B7690" w:rsidRDefault="005B7690" w:rsidP="00223C44">
      <w:pPr>
        <w:spacing w:after="0" w:line="240" w:lineRule="auto"/>
      </w:pPr>
      <w:r>
        <w:separator/>
      </w:r>
    </w:p>
  </w:footnote>
  <w:footnote w:type="continuationSeparator" w:id="0">
    <w:p w14:paraId="3563FE45" w14:textId="77777777" w:rsidR="005B7690" w:rsidRDefault="005B7690" w:rsidP="00223C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F6A"/>
    <w:rsid w:val="000C4D6E"/>
    <w:rsid w:val="00223C44"/>
    <w:rsid w:val="004737D5"/>
    <w:rsid w:val="005B7690"/>
    <w:rsid w:val="00814D06"/>
    <w:rsid w:val="00951B9C"/>
    <w:rsid w:val="00FF0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35315"/>
  <w15:chartTrackingRefBased/>
  <w15:docId w15:val="{089C373D-618A-4635-939C-6BFF159C2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3C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3C44"/>
  </w:style>
  <w:style w:type="paragraph" w:styleId="Footer">
    <w:name w:val="footer"/>
    <w:basedOn w:val="Normal"/>
    <w:link w:val="FooterChar"/>
    <w:uiPriority w:val="99"/>
    <w:unhideWhenUsed/>
    <w:rsid w:val="00223C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s://bit.ly/DeesCalenda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mp"/><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446</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Toffey</dc:creator>
  <cp:keywords/>
  <dc:description/>
  <cp:lastModifiedBy>Denise Toffey</cp:lastModifiedBy>
  <cp:revision>2</cp:revision>
  <dcterms:created xsi:type="dcterms:W3CDTF">2021-10-17T03:11:00Z</dcterms:created>
  <dcterms:modified xsi:type="dcterms:W3CDTF">2021-10-17T03:11:00Z</dcterms:modified>
</cp:coreProperties>
</file>